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55" w:rsidRDefault="00F80A55" w:rsidP="00F80A55">
      <w:pPr>
        <w:jc w:val="center"/>
      </w:pPr>
      <w:r>
        <w:rPr>
          <w:noProof/>
        </w:rPr>
        <w:drawing>
          <wp:inline distT="0" distB="0" distL="0" distR="0" wp14:anchorId="728295CD" wp14:editId="16B9C21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55" w:rsidRPr="00607E79" w:rsidRDefault="00F80A55" w:rsidP="00F80A55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1404" w:type="dxa"/>
        <w:tblInd w:w="-635" w:type="dxa"/>
        <w:tblLook w:val="04A0" w:firstRow="1" w:lastRow="0" w:firstColumn="1" w:lastColumn="0" w:noHBand="0" w:noVBand="1"/>
      </w:tblPr>
      <w:tblGrid>
        <w:gridCol w:w="1891"/>
        <w:gridCol w:w="1651"/>
        <w:gridCol w:w="957"/>
        <w:gridCol w:w="6905"/>
      </w:tblGrid>
      <w:tr w:rsidR="00F80A55" w:rsidRPr="00921586" w:rsidTr="00403AAC">
        <w:tc>
          <w:tcPr>
            <w:tcW w:w="1891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651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588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274" w:type="dxa"/>
            <w:shd w:val="clear" w:color="auto" w:fill="5B9BD5" w:themeFill="accent1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F80A55" w:rsidRPr="00921586" w:rsidTr="00403AAC">
        <w:trPr>
          <w:trHeight w:val="647"/>
        </w:trPr>
        <w:tc>
          <w:tcPr>
            <w:tcW w:w="1891" w:type="dxa"/>
          </w:tcPr>
          <w:p w:rsidR="00F80A55" w:rsidRPr="00921586" w:rsidRDefault="00F80A55" w:rsidP="00FB6EA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Humphries Elementary School</w:t>
            </w:r>
          </w:p>
        </w:tc>
        <w:tc>
          <w:tcPr>
            <w:tcW w:w="1651" w:type="dxa"/>
          </w:tcPr>
          <w:p w:rsidR="00F80A55" w:rsidRPr="00921586" w:rsidRDefault="00F80A55" w:rsidP="00403AAC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Thursday, </w:t>
            </w:r>
            <w:r w:rsidR="00403AAC">
              <w:rPr>
                <w:color w:val="000000" w:themeColor="text1"/>
                <w:sz w:val="36"/>
                <w:szCs w:val="36"/>
              </w:rPr>
              <w:t>October 28</w:t>
            </w:r>
            <w:r>
              <w:rPr>
                <w:color w:val="000000" w:themeColor="text1"/>
                <w:sz w:val="36"/>
                <w:szCs w:val="36"/>
              </w:rPr>
              <w:t>, 2021</w:t>
            </w:r>
          </w:p>
        </w:tc>
        <w:tc>
          <w:tcPr>
            <w:tcW w:w="1588" w:type="dxa"/>
          </w:tcPr>
          <w:p w:rsidR="00F80A55" w:rsidRPr="00CB05D6" w:rsidRDefault="00F80A55" w:rsidP="00FB6EAA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B05D6">
              <w:rPr>
                <w:color w:val="000000" w:themeColor="text1"/>
                <w:sz w:val="24"/>
                <w:szCs w:val="24"/>
              </w:rPr>
              <w:t xml:space="preserve">4:15 pm </w:t>
            </w:r>
          </w:p>
        </w:tc>
        <w:tc>
          <w:tcPr>
            <w:tcW w:w="6274" w:type="dxa"/>
          </w:tcPr>
          <w:p w:rsidR="00403AAC" w:rsidRDefault="00403AAC" w:rsidP="00403AAC">
            <w:pPr>
              <w:pStyle w:val="PlainText"/>
            </w:pPr>
            <w:r>
              <w:t>Join Zoom Meeting</w:t>
            </w:r>
          </w:p>
          <w:p w:rsidR="00403AAC" w:rsidRDefault="00403AAC" w:rsidP="00403AAC">
            <w:pPr>
              <w:pStyle w:val="PlainText"/>
            </w:pPr>
            <w:hyperlink r:id="rId8" w:history="1">
              <w:r w:rsidRPr="003C301A">
                <w:rPr>
                  <w:rStyle w:val="Hyperlink"/>
                </w:rPr>
                <w:t>https://atlantapublicschools-us.zoom.us/j/89486320115?pwd=MitrWmZNMjJXckNmc3FuS3Fob2Jhdz09</w:t>
              </w:r>
            </w:hyperlink>
          </w:p>
          <w:p w:rsidR="00403AAC" w:rsidRDefault="00403AAC" w:rsidP="00403AAC">
            <w:pPr>
              <w:pStyle w:val="PlainText"/>
            </w:pPr>
          </w:p>
          <w:p w:rsidR="00403AAC" w:rsidRDefault="00403AAC" w:rsidP="00403AAC">
            <w:pPr>
              <w:pStyle w:val="PlainText"/>
            </w:pPr>
            <w:r>
              <w:t>Meeting ID: 894 8632 0115</w:t>
            </w:r>
          </w:p>
          <w:p w:rsidR="00403AAC" w:rsidRDefault="00403AAC" w:rsidP="00403AAC">
            <w:pPr>
              <w:pStyle w:val="PlainText"/>
            </w:pPr>
            <w:r>
              <w:t>Passcode: MAP2021</w:t>
            </w:r>
          </w:p>
          <w:p w:rsidR="00403AAC" w:rsidRDefault="00403AAC" w:rsidP="00403AAC">
            <w:pPr>
              <w:pStyle w:val="PlainText"/>
            </w:pPr>
            <w:r>
              <w:t>One tap mobile</w:t>
            </w:r>
          </w:p>
          <w:p w:rsidR="00403AAC" w:rsidRDefault="00403AAC" w:rsidP="00403AAC">
            <w:pPr>
              <w:pStyle w:val="PlainText"/>
            </w:pPr>
            <w:r>
              <w:t>+13126266799,,89486320115#,,,,*4407337# US (Chicago)</w:t>
            </w:r>
          </w:p>
          <w:p w:rsidR="00F80A55" w:rsidRPr="00403AAC" w:rsidRDefault="00403AAC" w:rsidP="00403AAC">
            <w:pPr>
              <w:pStyle w:val="PlainText"/>
            </w:pPr>
            <w:r>
              <w:t>+19292056099,,89486320</w:t>
            </w:r>
            <w:r>
              <w:t>115#,,,,*4407337# US (New York)</w:t>
            </w:r>
          </w:p>
        </w:tc>
      </w:tr>
    </w:tbl>
    <w:p w:rsidR="00F80A55" w:rsidRDefault="00F80A55" w:rsidP="00F80A55">
      <w:pPr>
        <w:spacing w:after="0"/>
        <w:jc w:val="center"/>
      </w:pPr>
    </w:p>
    <w:p w:rsidR="00F80A55" w:rsidRDefault="00F80A55" w:rsidP="00F80A55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Tamika McNamee                 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Date Posted:</w:t>
      </w:r>
      <w:r w:rsidR="00403AAC">
        <w:rPr>
          <w:b/>
          <w:sz w:val="24"/>
          <w:szCs w:val="24"/>
          <w:u w:val="single"/>
        </w:rPr>
        <w:t xml:space="preserve">   </w:t>
      </w:r>
      <w:r w:rsidR="00403AAC" w:rsidRPr="00403AAC">
        <w:rPr>
          <w:sz w:val="24"/>
          <w:szCs w:val="24"/>
          <w:u w:val="single"/>
        </w:rPr>
        <w:t>October 21</w:t>
      </w:r>
      <w:r w:rsidR="00403AAC">
        <w:rPr>
          <w:sz w:val="24"/>
          <w:szCs w:val="24"/>
          <w:u w:val="single"/>
        </w:rPr>
        <w:t>, 2021</w:t>
      </w:r>
      <w:r w:rsidRPr="00CB05D6">
        <w:rPr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 </w:t>
      </w:r>
    </w:p>
    <w:p w:rsidR="00F80A55" w:rsidRPr="00E32F6E" w:rsidRDefault="00F80A55" w:rsidP="00F80A55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:rsidR="00F80A55" w:rsidRDefault="00F80A55" w:rsidP="00F80A55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F80A55" w:rsidRPr="00E32F6E" w:rsidRDefault="00F80A55" w:rsidP="00F80A55">
      <w:pPr>
        <w:tabs>
          <w:tab w:val="left" w:pos="6090"/>
        </w:tabs>
        <w:jc w:val="center"/>
        <w:rPr>
          <w:color w:val="5B9BD5" w:themeColor="accent1"/>
          <w:sz w:val="36"/>
          <w:szCs w:val="36"/>
        </w:rPr>
      </w:pPr>
      <w:r w:rsidRPr="00E32F6E">
        <w:rPr>
          <w:i/>
          <w:color w:val="5B9BD5" w:themeColor="accent1"/>
          <w:sz w:val="36"/>
          <w:szCs w:val="36"/>
        </w:rPr>
        <w:t xml:space="preserve">This meeting </w:t>
      </w:r>
      <w:r w:rsidRPr="00EC180D">
        <w:rPr>
          <w:i/>
          <w:color w:val="ED7D31" w:themeColor="accent2"/>
          <w:sz w:val="36"/>
          <w:szCs w:val="36"/>
        </w:rPr>
        <w:t>[</w:t>
      </w:r>
      <w:r w:rsidRPr="00EC180D">
        <w:rPr>
          <w:i/>
          <w:color w:val="ED7D31" w:themeColor="accent2"/>
          <w:sz w:val="36"/>
          <w:szCs w:val="36"/>
          <w:highlight w:val="yellow"/>
        </w:rPr>
        <w:t>will/</w:t>
      </w:r>
      <w:r w:rsidRPr="00EC180D">
        <w:rPr>
          <w:i/>
          <w:color w:val="ED7D31" w:themeColor="accent2"/>
          <w:sz w:val="36"/>
          <w:szCs w:val="36"/>
        </w:rPr>
        <w:t>will not]</w:t>
      </w:r>
      <w:r w:rsidRPr="00E32F6E"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5B9BD5" w:themeColor="accent1"/>
          <w:sz w:val="36"/>
          <w:szCs w:val="36"/>
        </w:rPr>
        <w:t>allow for Public Comment</w:t>
      </w:r>
    </w:p>
    <w:p w:rsidR="00F80A55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F80A55" w:rsidRPr="00244922" w:rsidRDefault="00F80A55" w:rsidP="00F80A5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F80A55" w:rsidRPr="00484306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403AAC" w:rsidRPr="00403AAC" w:rsidRDefault="00403AAC" w:rsidP="00403AA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403AAC">
        <w:rPr>
          <w:rFonts w:cs="Arial"/>
          <w:sz w:val="24"/>
          <w:szCs w:val="24"/>
        </w:rPr>
        <w:t xml:space="preserve">School Strategic Plan </w:t>
      </w:r>
      <w:bookmarkStart w:id="0" w:name="_GoBack"/>
      <w:bookmarkEnd w:id="0"/>
    </w:p>
    <w:p w:rsidR="00403AAC" w:rsidRPr="00403AAC" w:rsidRDefault="00403AAC" w:rsidP="00403AA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403AAC">
        <w:rPr>
          <w:rFonts w:cs="Arial"/>
          <w:sz w:val="24"/>
          <w:szCs w:val="24"/>
        </w:rPr>
        <w:t>SHARE Universal Screener data – School and/or Grade Level reports for MAP and BASC-3</w:t>
      </w:r>
    </w:p>
    <w:p w:rsidR="00403AAC" w:rsidRPr="00403AAC" w:rsidRDefault="00403AAC" w:rsidP="00403AA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403AAC">
        <w:rPr>
          <w:rFonts w:cs="Arial"/>
          <w:sz w:val="24"/>
          <w:szCs w:val="24"/>
        </w:rPr>
        <w:t>Milestones results</w:t>
      </w:r>
    </w:p>
    <w:p w:rsidR="00403AAC" w:rsidRPr="00403AAC" w:rsidRDefault="00403AAC" w:rsidP="00403AA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403AAC">
        <w:rPr>
          <w:rFonts w:cs="Arial"/>
          <w:sz w:val="24"/>
          <w:szCs w:val="24"/>
        </w:rPr>
        <w:t>Leveling update (if not previously covered): School enrollment counts on Day 25, leveling guidelines, and personnel/staffing changes for your school (if any)</w:t>
      </w:r>
    </w:p>
    <w:p w:rsidR="00F80A55" w:rsidRPr="004F19E6" w:rsidRDefault="00F80A55" w:rsidP="00F80A5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:rsidR="00F80A55" w:rsidRPr="00607E79" w:rsidRDefault="00F80A55" w:rsidP="00F80A55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:rsidR="00F80A55" w:rsidRDefault="00F80A55" w:rsidP="00F80A55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F80A55" w:rsidSect="007F654F">
          <w:footerReference w:type="default" r:id="rId9"/>
          <w:pgSz w:w="12240" w:h="15840"/>
          <w:pgMar w:top="720" w:right="1440" w:bottom="720" w:left="1440" w:header="720" w:footer="720" w:gutter="0"/>
          <w:pgBorders w:offsetFrom="page">
            <w:top w:val="single" w:sz="36" w:space="24" w:color="5B9BD5" w:themeColor="accent1"/>
            <w:left w:val="single" w:sz="36" w:space="24" w:color="5B9BD5" w:themeColor="accent1"/>
            <w:bottom w:val="single" w:sz="36" w:space="24" w:color="5B9BD5" w:themeColor="accent1"/>
            <w:right w:val="single" w:sz="36" w:space="24" w:color="5B9BD5" w:themeColor="accent1"/>
          </w:pgBorders>
          <w:cols w:space="720"/>
          <w:docGrid w:linePitch="360"/>
        </w:sectPr>
      </w:pPr>
    </w:p>
    <w:p w:rsidR="00F80A55" w:rsidRDefault="00F80A55" w:rsidP="00F80A55">
      <w:pPr>
        <w:sectPr w:rsidR="00F80A55" w:rsidSect="00C00CA8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0AA0" w:rsidRDefault="0065582C"/>
    <w:sectPr w:rsidR="0032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2C" w:rsidRDefault="0065582C">
      <w:pPr>
        <w:spacing w:after="0" w:line="240" w:lineRule="auto"/>
      </w:pPr>
      <w:r>
        <w:separator/>
      </w:r>
    </w:p>
  </w:endnote>
  <w:endnote w:type="continuationSeparator" w:id="0">
    <w:p w:rsidR="0065582C" w:rsidRDefault="0065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1A" w:rsidRDefault="0065582C">
    <w:pPr>
      <w:pStyle w:val="Footer"/>
    </w:pPr>
  </w:p>
  <w:p w:rsidR="00C00D1A" w:rsidRPr="003D4900" w:rsidRDefault="00F80A55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403AAC">
      <w:rPr>
        <w:noProof/>
        <w:sz w:val="18"/>
        <w:szCs w:val="18"/>
      </w:rPr>
      <w:t>10/21/2021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9EA" w:rsidRDefault="0065582C">
    <w:pPr>
      <w:pStyle w:val="Footer"/>
    </w:pPr>
  </w:p>
  <w:p w:rsidR="00DE19EA" w:rsidRPr="003D4900" w:rsidRDefault="00F80A55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403AAC">
      <w:rPr>
        <w:noProof/>
        <w:sz w:val="18"/>
        <w:szCs w:val="18"/>
      </w:rPr>
      <w:t>10/21/2021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2C" w:rsidRDefault="0065582C">
      <w:pPr>
        <w:spacing w:after="0" w:line="240" w:lineRule="auto"/>
      </w:pPr>
      <w:r>
        <w:separator/>
      </w:r>
    </w:p>
  </w:footnote>
  <w:footnote w:type="continuationSeparator" w:id="0">
    <w:p w:rsidR="0065582C" w:rsidRDefault="0065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55"/>
    <w:rsid w:val="00207203"/>
    <w:rsid w:val="00403AAC"/>
    <w:rsid w:val="00444C54"/>
    <w:rsid w:val="0065582C"/>
    <w:rsid w:val="009A03F0"/>
    <w:rsid w:val="00EC180D"/>
    <w:rsid w:val="00F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8410"/>
  <w15:chartTrackingRefBased/>
  <w15:docId w15:val="{F9E57580-36F8-4BCB-8BA0-8B38C0B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55"/>
    <w:pPr>
      <w:ind w:left="720"/>
      <w:contextualSpacing/>
    </w:pPr>
  </w:style>
  <w:style w:type="table" w:styleId="TableGrid">
    <w:name w:val="Table Grid"/>
    <w:basedOn w:val="TableNormal"/>
    <w:uiPriority w:val="39"/>
    <w:rsid w:val="00F8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0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55"/>
  </w:style>
  <w:style w:type="character" w:styleId="Hyperlink">
    <w:name w:val="Hyperlink"/>
    <w:basedOn w:val="DefaultParagraphFont"/>
    <w:uiPriority w:val="99"/>
    <w:unhideWhenUsed/>
    <w:rsid w:val="00F80A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0A5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80A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A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ntapublicschools-us.zoom.us/j/89486320115?pwd=MitrWmZNMjJXckNmc3FuS3Fob2Jh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McNamee, Tamika</dc:creator>
  <cp:keywords/>
  <dc:description/>
  <cp:lastModifiedBy>McNamee, Tamika</cp:lastModifiedBy>
  <cp:revision>3</cp:revision>
  <dcterms:created xsi:type="dcterms:W3CDTF">2021-10-21T18:33:00Z</dcterms:created>
  <dcterms:modified xsi:type="dcterms:W3CDTF">2021-10-21T18:33:00Z</dcterms:modified>
</cp:coreProperties>
</file>